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3" w:rsidRPr="00063133" w:rsidRDefault="00063133" w:rsidP="00063133">
      <w:pPr>
        <w:pStyle w:val="Odstavecseseznamem"/>
        <w:numPr>
          <w:ilvl w:val="0"/>
          <w:numId w:val="1"/>
        </w:numPr>
        <w:rPr>
          <w:b/>
        </w:rPr>
      </w:pPr>
      <w:r w:rsidRPr="00063133">
        <w:rPr>
          <w:b/>
        </w:rPr>
        <w:t>Translate these words: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2977"/>
      </w:tblGrid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Called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Similar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The same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Stronger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Probably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Lose, lost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893F8B">
            <w:r w:rsidRPr="00063133">
              <w:t xml:space="preserve">More popular 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Wear, wore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Again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Grass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Get, got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893F8B">
            <w:r w:rsidRPr="00063133">
              <w:t>T</w:t>
            </w:r>
            <w:r w:rsidR="00893F8B">
              <w:t>han</w:t>
            </w:r>
            <w:r w:rsidR="00D3278A">
              <w:t xml:space="preserve"> me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Wash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D3278A" w:rsidP="00D5445A">
            <w:r>
              <w:t>clothes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  <w:tr w:rsidR="00063133" w:rsidRPr="00063133" w:rsidTr="00063133">
        <w:tc>
          <w:tcPr>
            <w:tcW w:w="1951" w:type="dxa"/>
          </w:tcPr>
          <w:p w:rsidR="00063133" w:rsidRPr="00063133" w:rsidRDefault="00063133" w:rsidP="00D5445A">
            <w:r w:rsidRPr="00063133">
              <w:t>Know, knew</w:t>
            </w:r>
          </w:p>
        </w:tc>
        <w:tc>
          <w:tcPr>
            <w:tcW w:w="2693" w:type="dxa"/>
          </w:tcPr>
          <w:p w:rsidR="00063133" w:rsidRPr="00063133" w:rsidRDefault="00063133" w:rsidP="00D5445A"/>
        </w:tc>
        <w:tc>
          <w:tcPr>
            <w:tcW w:w="2268" w:type="dxa"/>
          </w:tcPr>
          <w:p w:rsidR="00063133" w:rsidRPr="00063133" w:rsidRDefault="00063133" w:rsidP="00D5445A">
            <w:r w:rsidRPr="00063133">
              <w:t>Become, became</w:t>
            </w:r>
          </w:p>
        </w:tc>
        <w:tc>
          <w:tcPr>
            <w:tcW w:w="2977" w:type="dxa"/>
          </w:tcPr>
          <w:p w:rsidR="00063133" w:rsidRPr="00063133" w:rsidRDefault="00063133" w:rsidP="00D5445A"/>
        </w:tc>
      </w:tr>
    </w:tbl>
    <w:p w:rsidR="00063133" w:rsidRDefault="00063133"/>
    <w:p w:rsidR="00063133" w:rsidRPr="00B42AA4" w:rsidRDefault="00063133" w:rsidP="00063133">
      <w:pPr>
        <w:pStyle w:val="Odstavecseseznamem"/>
        <w:numPr>
          <w:ilvl w:val="0"/>
          <w:numId w:val="1"/>
        </w:numPr>
        <w:rPr>
          <w:b/>
        </w:rPr>
      </w:pPr>
      <w:r w:rsidRPr="00B42AA4">
        <w:rPr>
          <w:b/>
        </w:rPr>
        <w:t>Read the text and decide if the sentences are True or False:</w:t>
      </w:r>
    </w:p>
    <w:p w:rsidR="00063133" w:rsidRDefault="00063133" w:rsidP="00715603">
      <w:pPr>
        <w:rPr>
          <w:lang w:val="en-GB"/>
        </w:rPr>
      </w:pPr>
      <w:r w:rsidRPr="00063133">
        <w:rPr>
          <w:lang w:val="en-GB"/>
        </w:rPr>
        <w:t xml:space="preserve">When I was a child I had a friend called Michael. We were very similar. We loved the same </w:t>
      </w:r>
      <w:r>
        <w:rPr>
          <w:lang w:val="en-GB"/>
        </w:rPr>
        <w:t xml:space="preserve"> </w:t>
      </w:r>
      <w:r w:rsidRPr="00063133">
        <w:rPr>
          <w:lang w:val="en-GB"/>
        </w:rPr>
        <w:t xml:space="preserve">girls and we often fought for them. We thought that they will love the stronger one. </w:t>
      </w:r>
      <w:r>
        <w:rPr>
          <w:lang w:val="en-GB"/>
        </w:rPr>
        <w:t xml:space="preserve"> </w:t>
      </w:r>
      <w:r w:rsidRPr="00063133">
        <w:rPr>
          <w:lang w:val="en-GB"/>
        </w:rPr>
        <w:t>And they probably did</w:t>
      </w:r>
      <w:r>
        <w:rPr>
          <w:lang w:val="en-GB"/>
        </w:rPr>
        <w:t>,</w:t>
      </w:r>
      <w:r w:rsidRPr="00063133">
        <w:rPr>
          <w:lang w:val="en-GB"/>
        </w:rPr>
        <w:t xml:space="preserve"> </w:t>
      </w:r>
      <w:r>
        <w:rPr>
          <w:lang w:val="en-GB"/>
        </w:rPr>
        <w:t>b</w:t>
      </w:r>
      <w:r w:rsidRPr="00063133">
        <w:rPr>
          <w:lang w:val="en-GB"/>
        </w:rPr>
        <w:t xml:space="preserve">ecause I always lost and Michael was more popular than me. </w:t>
      </w:r>
      <w:r>
        <w:rPr>
          <w:lang w:val="en-GB"/>
        </w:rPr>
        <w:t xml:space="preserve"> </w:t>
      </w:r>
      <w:r w:rsidRPr="00063133">
        <w:rPr>
          <w:lang w:val="en-GB"/>
        </w:rPr>
        <w:t xml:space="preserve">One day we wore our best clothes and we fought again. And Michael won again. But we </w:t>
      </w:r>
      <w:r>
        <w:rPr>
          <w:lang w:val="en-GB"/>
        </w:rPr>
        <w:t xml:space="preserve"> </w:t>
      </w:r>
      <w:r w:rsidRPr="00063133">
        <w:rPr>
          <w:lang w:val="en-GB"/>
        </w:rPr>
        <w:t xml:space="preserve">fought in grass and our clothes got green. We </w:t>
      </w:r>
      <w:r w:rsidR="00893F8B">
        <w:rPr>
          <w:lang w:val="en-GB"/>
        </w:rPr>
        <w:t xml:space="preserve">washed </w:t>
      </w:r>
      <w:r w:rsidRPr="00063133">
        <w:rPr>
          <w:lang w:val="en-GB"/>
        </w:rPr>
        <w:t xml:space="preserve"> them, but our mums knew because they were green from the grass. We became friends again.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His friend’s name was Michael.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 often fought.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Michael always won.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 fought because they didn’t like each other.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Girls didn’t like Michael.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They washed the clothes but they were green.</w:t>
      </w:r>
    </w:p>
    <w:p w:rsidR="00063133" w:rsidRDefault="00063133" w:rsidP="00063133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Their mothers didn’t know.</w:t>
      </w:r>
    </w:p>
    <w:p w:rsidR="00063133" w:rsidRDefault="00063133" w:rsidP="00063133">
      <w:pPr>
        <w:rPr>
          <w:lang w:val="en-GB"/>
        </w:rPr>
      </w:pPr>
    </w:p>
    <w:p w:rsidR="00063133" w:rsidRPr="00B42AA4" w:rsidRDefault="00063133" w:rsidP="0006313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B42AA4">
        <w:rPr>
          <w:b/>
          <w:lang w:val="en-GB"/>
        </w:rPr>
        <w:t>Read this story:</w:t>
      </w:r>
    </w:p>
    <w:p w:rsidR="00063133" w:rsidRDefault="00FC796E" w:rsidP="00063133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1732280</wp:posOffset>
                </wp:positionV>
                <wp:extent cx="254635" cy="266065"/>
                <wp:effectExtent l="33655" t="33655" r="35560" b="431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66065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margin-left:393.05pt;margin-top:136.4pt;width:20.0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</v:shape>
            </w:pict>
          </mc:Fallback>
        </mc:AlternateContent>
      </w:r>
      <w:r w:rsidR="00063133" w:rsidRPr="00063133">
        <w:rPr>
          <w:lang w:val="en-GB"/>
        </w:rPr>
        <w:t xml:space="preserve">When I </w:t>
      </w:r>
      <w:r w:rsidR="00893F8B">
        <w:rPr>
          <w:lang w:val="en-GB"/>
        </w:rPr>
        <w:t>BE</w:t>
      </w:r>
      <w:r w:rsidR="00063133" w:rsidRPr="00063133">
        <w:rPr>
          <w:lang w:val="en-GB"/>
        </w:rPr>
        <w:t xml:space="preserve"> a child I </w:t>
      </w:r>
      <w:r w:rsidR="00893F8B">
        <w:rPr>
          <w:lang w:val="en-GB"/>
        </w:rPr>
        <w:t>HAVE</w:t>
      </w:r>
      <w:r w:rsidR="00063133" w:rsidRPr="00063133">
        <w:rPr>
          <w:lang w:val="en-GB"/>
        </w:rPr>
        <w:t xml:space="preserve"> a friend called Michael. We </w:t>
      </w:r>
      <w:r w:rsidR="00893F8B">
        <w:rPr>
          <w:lang w:val="en-GB"/>
        </w:rPr>
        <w:t>BE</w:t>
      </w:r>
      <w:r w:rsidR="00063133" w:rsidRPr="00063133">
        <w:rPr>
          <w:lang w:val="en-GB"/>
        </w:rPr>
        <w:t xml:space="preserve"> very similar. We </w:t>
      </w:r>
      <w:r w:rsidR="00893F8B">
        <w:rPr>
          <w:noProof/>
        </w:rPr>
        <w:drawing>
          <wp:inline distT="0" distB="0" distL="0" distR="0">
            <wp:extent cx="721730" cy="393483"/>
            <wp:effectExtent l="19050" t="0" r="2170" b="0"/>
            <wp:docPr id="1" name="Obrázek 0" descr="jpg_Romantic-Heart-Giving-Flowers-To-The-Lady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Romantic-Heart-Giving-Flowers-To-The-Lady-Hear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09" cy="3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 the same  girls and we often </w:t>
      </w:r>
      <w:r w:rsidR="00893F8B">
        <w:rPr>
          <w:noProof/>
        </w:rPr>
        <w:drawing>
          <wp:inline distT="0" distB="0" distL="0" distR="0">
            <wp:extent cx="512296" cy="486940"/>
            <wp:effectExtent l="19050" t="0" r="2054" b="0"/>
            <wp:docPr id="2" name="Obrázek 1" descr="jpg_PSS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SS0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63" cy="48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for them. We </w:t>
      </w:r>
      <w:r w:rsidR="00893F8B">
        <w:rPr>
          <w:noProof/>
        </w:rPr>
        <w:drawing>
          <wp:inline distT="0" distB="0" distL="0" distR="0">
            <wp:extent cx="293467" cy="485552"/>
            <wp:effectExtent l="19050" t="0" r="0" b="0"/>
            <wp:docPr id="3" name="Obrázek 2" descr="jpg_Man-has-%27light-bulb%27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Man-has-%27light-bulb%27-mo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72" cy="4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that they will love the stronger one.  And they probably did, because I always </w:t>
      </w:r>
      <w:r w:rsidR="00893F8B">
        <w:rPr>
          <w:noProof/>
        </w:rPr>
        <w:drawing>
          <wp:inline distT="0" distB="0" distL="0" distR="0">
            <wp:extent cx="363294" cy="332178"/>
            <wp:effectExtent l="19050" t="0" r="0" b="0"/>
            <wp:docPr id="4" name="Obrázek 3" descr="jpg_BB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BA01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70" cy="33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and Michael </w:t>
      </w:r>
      <w:r w:rsidR="00893F8B">
        <w:rPr>
          <w:lang w:val="en-GB"/>
        </w:rPr>
        <w:t>BE</w:t>
      </w:r>
      <w:r w:rsidR="00063133" w:rsidRPr="00063133">
        <w:rPr>
          <w:lang w:val="en-GB"/>
        </w:rPr>
        <w:t xml:space="preserve"> more popular than me.  One day we </w:t>
      </w:r>
      <w:r w:rsidR="00893F8B">
        <w:rPr>
          <w:noProof/>
        </w:rPr>
        <w:drawing>
          <wp:inline distT="0" distB="0" distL="0" distR="0">
            <wp:extent cx="181674" cy="414717"/>
            <wp:effectExtent l="19050" t="0" r="8826" b="0"/>
            <wp:docPr id="5" name="Obrázek 4" descr="gif_boy007PR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boy007PR_c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6" cy="41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our best clothes and we </w:t>
      </w:r>
      <w:r w:rsidR="00893F8B">
        <w:rPr>
          <w:noProof/>
        </w:rPr>
        <w:drawing>
          <wp:inline distT="0" distB="0" distL="0" distR="0">
            <wp:extent cx="443938" cy="421966"/>
            <wp:effectExtent l="19050" t="0" r="0" b="0"/>
            <wp:docPr id="6" name="Obrázek 5" descr="jpg_PSS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SS0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06" cy="42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again. And Michael </w:t>
      </w:r>
      <w:r w:rsidR="00893F8B">
        <w:rPr>
          <w:noProof/>
        </w:rPr>
        <w:drawing>
          <wp:inline distT="0" distB="0" distL="0" distR="0">
            <wp:extent cx="276523" cy="392211"/>
            <wp:effectExtent l="19050" t="0" r="9227" b="0"/>
            <wp:docPr id="7" name="Obrázek 6" descr="jpg_gymnastics-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gymnastics-0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96" cy="39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again. But we  </w:t>
      </w:r>
      <w:r w:rsidR="00893F8B">
        <w:rPr>
          <w:noProof/>
        </w:rPr>
        <w:drawing>
          <wp:inline distT="0" distB="0" distL="0" distR="0">
            <wp:extent cx="414032" cy="393540"/>
            <wp:effectExtent l="19050" t="0" r="5068" b="0"/>
            <wp:docPr id="8" name="Obrázek 7" descr="jpg_PSS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SS0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04" cy="39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in grass and our clothes </w:t>
      </w:r>
      <w:r w:rsidR="00893F8B">
        <w:rPr>
          <w:lang w:val="en-GB"/>
        </w:rPr>
        <w:t xml:space="preserve">         </w:t>
      </w:r>
      <w:r w:rsidR="00063133" w:rsidRPr="00063133">
        <w:rPr>
          <w:lang w:val="en-GB"/>
        </w:rPr>
        <w:t xml:space="preserve">. We </w:t>
      </w:r>
      <w:r w:rsidR="00893F8B">
        <w:rPr>
          <w:noProof/>
        </w:rPr>
        <w:drawing>
          <wp:inline distT="0" distB="0" distL="0" distR="0">
            <wp:extent cx="249323" cy="322784"/>
            <wp:effectExtent l="19050" t="0" r="0" b="0"/>
            <wp:docPr id="9" name="Obrázek 8" descr="jpg_people-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eople-29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35" cy="32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them, but our mums </w:t>
      </w:r>
      <w:r w:rsidR="00893F8B">
        <w:rPr>
          <w:noProof/>
        </w:rPr>
        <w:drawing>
          <wp:inline distT="0" distB="0" distL="0" distR="0">
            <wp:extent cx="243068" cy="333361"/>
            <wp:effectExtent l="19050" t="0" r="4582" b="0"/>
            <wp:docPr id="10" name="Obrázek 9" descr="jpg_Education-064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Education-064-colo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7" cy="33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133" w:rsidRPr="00063133">
        <w:rPr>
          <w:lang w:val="en-GB"/>
        </w:rPr>
        <w:t xml:space="preserve">because they </w:t>
      </w:r>
      <w:r w:rsidR="00893F8B">
        <w:rPr>
          <w:lang w:val="en-GB"/>
        </w:rPr>
        <w:t xml:space="preserve">BE </w:t>
      </w:r>
      <w:r w:rsidR="00063133" w:rsidRPr="00063133">
        <w:rPr>
          <w:lang w:val="en-GB"/>
        </w:rPr>
        <w:t xml:space="preserve">green from the grass. We </w:t>
      </w:r>
      <w:r w:rsidR="00893F8B">
        <w:rPr>
          <w:noProof/>
        </w:rPr>
        <w:drawing>
          <wp:inline distT="0" distB="0" distL="0" distR="0">
            <wp:extent cx="233948" cy="300942"/>
            <wp:effectExtent l="19050" t="0" r="0" b="0"/>
            <wp:docPr id="11" name="Obrázek 10" descr="gif_boys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boys_0001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33" cy="3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F8B">
        <w:rPr>
          <w:lang w:val="en-GB"/>
        </w:rPr>
        <w:t xml:space="preserve"> friends </w:t>
      </w:r>
      <w:r w:rsidR="00063133" w:rsidRPr="00063133">
        <w:rPr>
          <w:lang w:val="en-GB"/>
        </w:rPr>
        <w:t>again.</w:t>
      </w:r>
    </w:p>
    <w:p w:rsidR="00D3278A" w:rsidRDefault="00D3278A">
      <w:pPr>
        <w:rPr>
          <w:lang w:val="en-GB"/>
        </w:rPr>
      </w:pPr>
      <w:r>
        <w:rPr>
          <w:lang w:val="en-GB"/>
        </w:rPr>
        <w:br w:type="page"/>
      </w:r>
    </w:p>
    <w:p w:rsidR="00D3278A" w:rsidRDefault="00D3278A" w:rsidP="00063133">
      <w:pPr>
        <w:rPr>
          <w:lang w:val="en-GB"/>
        </w:rPr>
      </w:pPr>
    </w:p>
    <w:p w:rsidR="00063133" w:rsidRPr="00B42AA4" w:rsidRDefault="00D3278A" w:rsidP="0006313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B42AA4">
        <w:rPr>
          <w:b/>
          <w:lang w:val="en-GB"/>
        </w:rPr>
        <w:t>Crossword: Write the past tenses into the crossword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1.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2.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3.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4.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5.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Y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6.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7.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8.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9.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10.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11.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12.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  <w:tr w:rsidR="00D3278A" w:rsidTr="00A63744">
        <w:trPr>
          <w:trHeight w:val="397"/>
        </w:trPr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  <w:r>
              <w:t>13.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3278A" w:rsidRDefault="00D3278A" w:rsidP="00A63744">
            <w:pPr>
              <w:jc w:val="center"/>
            </w:pPr>
          </w:p>
        </w:tc>
      </w:tr>
    </w:tbl>
    <w:p w:rsidR="00D3278A" w:rsidRDefault="00FC796E" w:rsidP="00D3278A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111760</wp:posOffset>
                </wp:positionV>
                <wp:extent cx="521335" cy="208280"/>
                <wp:effectExtent l="59690" t="24765" r="104775" b="2413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0828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71" style="position:absolute;margin-left:176.1pt;margin-top:8.8pt;width:41.05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</v:shape>
            </w:pict>
          </mc:Fallback>
        </mc:AlternateContent>
      </w:r>
    </w:p>
    <w:p w:rsidR="00D3278A" w:rsidRDefault="00D3278A" w:rsidP="00D3278A">
      <w:pPr>
        <w:pStyle w:val="Odstavecseseznamem"/>
        <w:ind w:left="0"/>
        <w:rPr>
          <w:b/>
        </w:rPr>
        <w:sectPr w:rsidR="00D3278A" w:rsidSect="003941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78A" w:rsidRDefault="00D3278A" w:rsidP="00D3278A">
      <w:pPr>
        <w:pStyle w:val="Odstavecseseznamem"/>
        <w:ind w:left="0"/>
      </w:pPr>
      <w:r w:rsidRPr="00D3278A">
        <w:rPr>
          <w:b/>
        </w:rPr>
        <w:lastRenderedPageBreak/>
        <w:t>CLUES</w:t>
      </w:r>
    </w:p>
    <w:p w:rsidR="00D3278A" w:rsidRDefault="00D3278A" w:rsidP="00D3278A">
      <w:pPr>
        <w:pStyle w:val="Odstavecseseznamem"/>
        <w:ind w:left="0"/>
      </w:pPr>
      <w:r>
        <w:t xml:space="preserve">1. </w:t>
      </w:r>
      <w:r w:rsidRPr="00415BB0">
        <w:rPr>
          <w:noProof/>
        </w:rPr>
        <w:drawing>
          <wp:inline distT="0" distB="0" distL="0" distR="0">
            <wp:extent cx="300816" cy="497711"/>
            <wp:effectExtent l="19050" t="0" r="3984" b="0"/>
            <wp:docPr id="22" name="Obrázek 4" descr="jpg_Man-has-%27light-bulb%27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Man-has-%27light-bulb%27-momen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4" cy="4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2.  </w:t>
      </w:r>
      <w:r w:rsidRPr="00415BB0">
        <w:rPr>
          <w:noProof/>
        </w:rPr>
        <w:drawing>
          <wp:inline distT="0" distB="0" distL="0" distR="0">
            <wp:extent cx="338351" cy="464039"/>
            <wp:effectExtent l="19050" t="0" r="4549" b="0"/>
            <wp:docPr id="23" name="Obrázek 3" descr="jpg_Education-064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Education-064-colo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56" cy="46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3.  </w:t>
      </w:r>
      <w:r w:rsidRPr="00415BB0">
        <w:rPr>
          <w:noProof/>
        </w:rPr>
        <w:drawing>
          <wp:inline distT="0" distB="0" distL="0" distR="0">
            <wp:extent cx="189294" cy="432111"/>
            <wp:effectExtent l="19050" t="0" r="1206" b="0"/>
            <wp:docPr id="24" name="Obrázek 7" descr="gif_boy007PR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boy007PR_c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03" cy="4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4. </w:t>
      </w:r>
      <w:r w:rsidRPr="00415BB0">
        <w:rPr>
          <w:noProof/>
        </w:rPr>
        <w:drawing>
          <wp:inline distT="0" distB="0" distL="0" distR="0">
            <wp:extent cx="321506" cy="413574"/>
            <wp:effectExtent l="19050" t="0" r="2344" b="0"/>
            <wp:docPr id="25" name="Obrázek 1" descr="gif_boys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_boys_0001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48" cy="41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lastRenderedPageBreak/>
        <w:t xml:space="preserve">5.  </w:t>
      </w:r>
    </w:p>
    <w:p w:rsidR="00D3278A" w:rsidRDefault="00D3278A" w:rsidP="00D3278A">
      <w:pPr>
        <w:pStyle w:val="Odstavecseseznamem"/>
        <w:ind w:left="0"/>
      </w:pPr>
      <w:r>
        <w:t xml:space="preserve">6.  </w:t>
      </w:r>
      <w:r w:rsidRPr="00415BB0">
        <w:rPr>
          <w:noProof/>
        </w:rPr>
        <w:drawing>
          <wp:inline distT="0" distB="0" distL="0" distR="0">
            <wp:extent cx="474562" cy="433917"/>
            <wp:effectExtent l="19050" t="0" r="1688" b="0"/>
            <wp:docPr id="26" name="Obrázek 8" descr="jpg_BB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BBA013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92" cy="43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7. </w:t>
      </w:r>
      <w:r w:rsidRPr="00415BB0">
        <w:rPr>
          <w:noProof/>
        </w:rPr>
        <w:drawing>
          <wp:inline distT="0" distB="0" distL="0" distR="0">
            <wp:extent cx="497711" cy="473078"/>
            <wp:effectExtent l="19050" t="0" r="0" b="0"/>
            <wp:docPr id="27" name="Obrázek 5" descr="jpg_PSS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SS0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57" cy="4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8. </w:t>
      </w:r>
      <w:r w:rsidRPr="00415BB0">
        <w:rPr>
          <w:noProof/>
        </w:rPr>
        <w:drawing>
          <wp:inline distT="0" distB="0" distL="0" distR="0">
            <wp:extent cx="258263" cy="334358"/>
            <wp:effectExtent l="19050" t="0" r="8437" b="0"/>
            <wp:docPr id="28" name="Obrázek 6" descr="jpg_people-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eople-29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82" cy="33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 xml:space="preserve">9. </w:t>
      </w:r>
      <w:r w:rsidRPr="00415BB0">
        <w:rPr>
          <w:noProof/>
        </w:rPr>
        <w:drawing>
          <wp:inline distT="0" distB="0" distL="0" distR="0">
            <wp:extent cx="610177" cy="332665"/>
            <wp:effectExtent l="19050" t="0" r="0" b="0"/>
            <wp:docPr id="29" name="Obrázek 0" descr="jpg_Romantic-Heart-Giving-Flowers-To-The-Lady-He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Romantic-Heart-Giving-Flowers-To-The-Lady-Heart-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49" cy="33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FC796E" w:rsidP="00D3278A">
      <w:pPr>
        <w:pStyle w:val="Odstavecseseznamem"/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1278890</wp:posOffset>
                </wp:positionV>
                <wp:extent cx="521335" cy="208280"/>
                <wp:effectExtent l="52070" t="26035" r="102870" b="2286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0828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71" style="position:absolute;margin-left:17.5pt;margin-top:100.7pt;width:41.0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514985</wp:posOffset>
                </wp:positionV>
                <wp:extent cx="521335" cy="208280"/>
                <wp:effectExtent l="52070" t="24130" r="102870" b="247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08280"/>
                        </a:xfrm>
                        <a:prstGeom prst="irregularSeal1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3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71" style="position:absolute;margin-left:17.5pt;margin-top:40.55pt;width:41.0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" fillcolor="#9bbb59 [3206]" strokecolor="#f2f2f2 [3041]" strokeweight="1pt">
                <v:fill color2="#4e6128 [1606]" angle="45" focus="100%" type="gradient"/>
                <v:shadow on="t" type="perspective" color="#d6e3bc [1302]" opacity=".5" origin=",.5" offset="0,0" matrix=",-56756f,,.5"/>
              </v:shape>
            </w:pict>
          </mc:Fallback>
        </mc:AlternateContent>
      </w:r>
      <w:r w:rsidR="00D3278A">
        <w:t>10.</w:t>
      </w:r>
      <w:r w:rsidR="00D3278A" w:rsidRPr="00415BB0">
        <w:t xml:space="preserve"> </w:t>
      </w:r>
      <w:r w:rsidR="00D3278A" w:rsidRPr="00415BB0">
        <w:rPr>
          <w:noProof/>
        </w:rPr>
        <w:drawing>
          <wp:inline distT="0" distB="0" distL="0" distR="0">
            <wp:extent cx="497711" cy="473078"/>
            <wp:effectExtent l="19050" t="0" r="0" b="0"/>
            <wp:docPr id="30" name="Obrázek 5" descr="jpg_PSS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PSS01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57" cy="47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Default="00D3278A" w:rsidP="00D3278A">
      <w:pPr>
        <w:pStyle w:val="Odstavecseseznamem"/>
        <w:ind w:left="0"/>
      </w:pPr>
      <w:r>
        <w:t>11.</w:t>
      </w:r>
      <w:r w:rsidRPr="00415BB0">
        <w:t xml:space="preserve"> </w:t>
      </w:r>
      <w:r>
        <w:t xml:space="preserve"> </w:t>
      </w:r>
    </w:p>
    <w:p w:rsidR="00D3278A" w:rsidRDefault="00D3278A" w:rsidP="00D3278A">
      <w:pPr>
        <w:pStyle w:val="Odstavecseseznamem"/>
        <w:ind w:left="0"/>
      </w:pPr>
      <w:r>
        <w:t xml:space="preserve">12. </w:t>
      </w:r>
      <w:r w:rsidRPr="00415BB0">
        <w:rPr>
          <w:noProof/>
        </w:rPr>
        <w:drawing>
          <wp:inline distT="0" distB="0" distL="0" distR="0">
            <wp:extent cx="300816" cy="497711"/>
            <wp:effectExtent l="19050" t="0" r="3984" b="0"/>
            <wp:docPr id="31" name="Obrázek 4" descr="jpg_Man-has-%27light-bulb%27-mo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Man-has-%27light-bulb%27-momen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24" cy="497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78A" w:rsidRPr="00D3278A" w:rsidRDefault="00D3278A" w:rsidP="00D3278A">
      <w:pPr>
        <w:pStyle w:val="Odstavecseseznamem"/>
        <w:ind w:left="0"/>
        <w:rPr>
          <w:lang w:val="en-GB"/>
        </w:rPr>
      </w:pPr>
      <w:r>
        <w:t>13.</w:t>
      </w:r>
    </w:p>
    <w:p w:rsidR="00D3278A" w:rsidRDefault="00D3278A" w:rsidP="00063133">
      <w:pPr>
        <w:sectPr w:rsidR="00D3278A" w:rsidSect="00D3278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9412C" w:rsidRDefault="0039412C" w:rsidP="00063133"/>
    <w:p w:rsidR="00D3278A" w:rsidRPr="00B42AA4" w:rsidRDefault="00D3278A" w:rsidP="00D3278A">
      <w:pPr>
        <w:pStyle w:val="Odstavecseseznamem"/>
        <w:numPr>
          <w:ilvl w:val="0"/>
          <w:numId w:val="1"/>
        </w:numPr>
        <w:rPr>
          <w:b/>
        </w:rPr>
      </w:pPr>
      <w:r w:rsidRPr="00B42AA4">
        <w:rPr>
          <w:b/>
        </w:rPr>
        <w:t>Complete the text:</w:t>
      </w:r>
    </w:p>
    <w:p w:rsidR="00D3278A" w:rsidRDefault="00D3278A" w:rsidP="00D3278A">
      <w:pPr>
        <w:rPr>
          <w:lang w:val="en-GB"/>
        </w:rPr>
      </w:pPr>
      <w:r w:rsidRPr="00D3278A">
        <w:rPr>
          <w:lang w:val="en-GB"/>
        </w:rPr>
        <w:t xml:space="preserve">When I </w:t>
      </w:r>
      <w:r>
        <w:rPr>
          <w:lang w:val="en-GB"/>
        </w:rPr>
        <w:t>_________</w:t>
      </w:r>
      <w:r w:rsidRPr="00D3278A">
        <w:rPr>
          <w:lang w:val="en-GB"/>
        </w:rPr>
        <w:t xml:space="preserve"> </w:t>
      </w:r>
      <w:r>
        <w:rPr>
          <w:lang w:val="en-GB"/>
        </w:rPr>
        <w:t xml:space="preserve">____ </w:t>
      </w:r>
      <w:r w:rsidRPr="00D3278A">
        <w:rPr>
          <w:lang w:val="en-GB"/>
        </w:rPr>
        <w:t xml:space="preserve"> child I had </w:t>
      </w:r>
      <w:r>
        <w:rPr>
          <w:lang w:val="en-GB"/>
        </w:rPr>
        <w:t>______</w:t>
      </w:r>
      <w:r w:rsidRPr="00D3278A">
        <w:rPr>
          <w:lang w:val="en-GB"/>
        </w:rPr>
        <w:t xml:space="preserve"> friend called Michael. We </w:t>
      </w:r>
      <w:r>
        <w:rPr>
          <w:lang w:val="en-GB"/>
        </w:rPr>
        <w:t>_______</w:t>
      </w:r>
      <w:r w:rsidRPr="00D3278A">
        <w:rPr>
          <w:lang w:val="en-GB"/>
        </w:rPr>
        <w:t xml:space="preserve"> very similar. We loved </w:t>
      </w:r>
      <w:r>
        <w:rPr>
          <w:lang w:val="en-GB"/>
        </w:rPr>
        <w:t>___  __________</w:t>
      </w:r>
      <w:r w:rsidRPr="00D3278A">
        <w:rPr>
          <w:lang w:val="en-GB"/>
        </w:rPr>
        <w:t xml:space="preserve">  girls and we often </w:t>
      </w:r>
      <w:r>
        <w:rPr>
          <w:lang w:val="en-GB"/>
        </w:rPr>
        <w:t xml:space="preserve">__________  _____ </w:t>
      </w:r>
      <w:r w:rsidRPr="00D3278A">
        <w:rPr>
          <w:lang w:val="en-GB"/>
        </w:rPr>
        <w:t xml:space="preserve"> them. We </w:t>
      </w:r>
      <w:r>
        <w:rPr>
          <w:lang w:val="en-GB"/>
        </w:rPr>
        <w:t>__________  ____</w:t>
      </w:r>
      <w:r w:rsidRPr="00D3278A">
        <w:rPr>
          <w:lang w:val="en-GB"/>
        </w:rPr>
        <w:t xml:space="preserve"> they will love the </w:t>
      </w:r>
      <w:r>
        <w:rPr>
          <w:lang w:val="en-GB"/>
        </w:rPr>
        <w:t>__________</w:t>
      </w:r>
      <w:r w:rsidRPr="00D3278A">
        <w:rPr>
          <w:lang w:val="en-GB"/>
        </w:rPr>
        <w:t xml:space="preserve"> one.  And they probably did, because I always </w:t>
      </w:r>
      <w:r>
        <w:rPr>
          <w:lang w:val="en-GB"/>
        </w:rPr>
        <w:t>_______</w:t>
      </w:r>
      <w:r w:rsidRPr="00D3278A">
        <w:rPr>
          <w:lang w:val="en-GB"/>
        </w:rPr>
        <w:t xml:space="preserve"> and Michael was </w:t>
      </w:r>
      <w:r>
        <w:rPr>
          <w:lang w:val="en-GB"/>
        </w:rPr>
        <w:t>_____</w:t>
      </w:r>
      <w:r w:rsidRPr="00D3278A">
        <w:rPr>
          <w:lang w:val="en-GB"/>
        </w:rPr>
        <w:t xml:space="preserve"> popular </w:t>
      </w:r>
      <w:r>
        <w:rPr>
          <w:lang w:val="en-GB"/>
        </w:rPr>
        <w:t>________</w:t>
      </w:r>
      <w:r w:rsidRPr="00D3278A">
        <w:rPr>
          <w:lang w:val="en-GB"/>
        </w:rPr>
        <w:t xml:space="preserve"> me.  One day we wore our best </w:t>
      </w:r>
      <w:r>
        <w:rPr>
          <w:lang w:val="en-GB"/>
        </w:rPr>
        <w:t xml:space="preserve">___________ </w:t>
      </w:r>
      <w:r w:rsidRPr="00D3278A">
        <w:rPr>
          <w:lang w:val="en-GB"/>
        </w:rPr>
        <w:t xml:space="preserve"> and we fought again. And Michael </w:t>
      </w:r>
      <w:r w:rsidR="00B42AA4">
        <w:rPr>
          <w:lang w:val="en-GB"/>
        </w:rPr>
        <w:t xml:space="preserve">________ </w:t>
      </w:r>
      <w:r w:rsidRPr="00D3278A">
        <w:rPr>
          <w:lang w:val="en-GB"/>
        </w:rPr>
        <w:t xml:space="preserve"> again. But we  fought </w:t>
      </w:r>
      <w:r w:rsidR="00B42AA4">
        <w:rPr>
          <w:lang w:val="en-GB"/>
        </w:rPr>
        <w:t xml:space="preserve">____ </w:t>
      </w:r>
      <w:r w:rsidRPr="00D3278A">
        <w:rPr>
          <w:lang w:val="en-GB"/>
        </w:rPr>
        <w:t xml:space="preserve"> </w:t>
      </w:r>
      <w:r w:rsidR="00B42AA4">
        <w:rPr>
          <w:lang w:val="en-GB"/>
        </w:rPr>
        <w:t>________</w:t>
      </w:r>
      <w:r w:rsidRPr="00D3278A">
        <w:rPr>
          <w:lang w:val="en-GB"/>
        </w:rPr>
        <w:t xml:space="preserve"> and our clothes got </w:t>
      </w:r>
      <w:r w:rsidR="00B42AA4">
        <w:rPr>
          <w:lang w:val="en-GB"/>
        </w:rPr>
        <w:t>_______</w:t>
      </w:r>
      <w:r w:rsidRPr="00D3278A">
        <w:rPr>
          <w:lang w:val="en-GB"/>
        </w:rPr>
        <w:t xml:space="preserve">. We washed  </w:t>
      </w:r>
      <w:r w:rsidR="00B42AA4">
        <w:rPr>
          <w:lang w:val="en-GB"/>
        </w:rPr>
        <w:t>_______</w:t>
      </w:r>
      <w:r w:rsidRPr="00D3278A">
        <w:rPr>
          <w:lang w:val="en-GB"/>
        </w:rPr>
        <w:t xml:space="preserve">, but our mums </w:t>
      </w:r>
      <w:r w:rsidR="00B42AA4">
        <w:rPr>
          <w:lang w:val="en-GB"/>
        </w:rPr>
        <w:t>__________</w:t>
      </w:r>
      <w:r w:rsidRPr="00D3278A">
        <w:rPr>
          <w:lang w:val="en-GB"/>
        </w:rPr>
        <w:t xml:space="preserve"> because they were green </w:t>
      </w:r>
      <w:r w:rsidR="00B42AA4">
        <w:rPr>
          <w:lang w:val="en-GB"/>
        </w:rPr>
        <w:t>______</w:t>
      </w:r>
      <w:r w:rsidRPr="00D3278A">
        <w:rPr>
          <w:lang w:val="en-GB"/>
        </w:rPr>
        <w:t xml:space="preserve"> the grass. We became </w:t>
      </w:r>
      <w:r w:rsidR="00B42AA4">
        <w:rPr>
          <w:lang w:val="en-GB"/>
        </w:rPr>
        <w:t>_________</w:t>
      </w:r>
      <w:r w:rsidRPr="00D3278A">
        <w:rPr>
          <w:lang w:val="en-GB"/>
        </w:rPr>
        <w:t xml:space="preserve"> again.</w:t>
      </w:r>
      <w:bookmarkStart w:id="0" w:name="_GoBack"/>
      <w:bookmarkEnd w:id="0"/>
    </w:p>
    <w:sectPr w:rsidR="00D3278A" w:rsidSect="00D327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3DA3"/>
    <w:multiLevelType w:val="hybridMultilevel"/>
    <w:tmpl w:val="E5B61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85BE4"/>
    <w:multiLevelType w:val="hybridMultilevel"/>
    <w:tmpl w:val="C6AC3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33"/>
    <w:rsid w:val="00022D88"/>
    <w:rsid w:val="0003422B"/>
    <w:rsid w:val="0003439F"/>
    <w:rsid w:val="00035F41"/>
    <w:rsid w:val="0004751B"/>
    <w:rsid w:val="000565D6"/>
    <w:rsid w:val="00063133"/>
    <w:rsid w:val="00063264"/>
    <w:rsid w:val="00074DC2"/>
    <w:rsid w:val="00077C1D"/>
    <w:rsid w:val="00082C66"/>
    <w:rsid w:val="00092A65"/>
    <w:rsid w:val="000A25C1"/>
    <w:rsid w:val="000A26D0"/>
    <w:rsid w:val="000F4CA0"/>
    <w:rsid w:val="00114F9F"/>
    <w:rsid w:val="001233A6"/>
    <w:rsid w:val="00137B6E"/>
    <w:rsid w:val="00145129"/>
    <w:rsid w:val="00150FA7"/>
    <w:rsid w:val="00182662"/>
    <w:rsid w:val="0018306B"/>
    <w:rsid w:val="001837F5"/>
    <w:rsid w:val="001962D8"/>
    <w:rsid w:val="001C3443"/>
    <w:rsid w:val="001C6A35"/>
    <w:rsid w:val="001D401D"/>
    <w:rsid w:val="001D5655"/>
    <w:rsid w:val="001F11C9"/>
    <w:rsid w:val="00211541"/>
    <w:rsid w:val="00211C6A"/>
    <w:rsid w:val="0022080F"/>
    <w:rsid w:val="00231B80"/>
    <w:rsid w:val="00237E14"/>
    <w:rsid w:val="0026046E"/>
    <w:rsid w:val="0026395D"/>
    <w:rsid w:val="00265980"/>
    <w:rsid w:val="00271558"/>
    <w:rsid w:val="002730C6"/>
    <w:rsid w:val="0027782A"/>
    <w:rsid w:val="002C382E"/>
    <w:rsid w:val="002F7DD3"/>
    <w:rsid w:val="00303209"/>
    <w:rsid w:val="003032BF"/>
    <w:rsid w:val="003052C3"/>
    <w:rsid w:val="003254FE"/>
    <w:rsid w:val="003325D8"/>
    <w:rsid w:val="003345A1"/>
    <w:rsid w:val="00347B96"/>
    <w:rsid w:val="003734E1"/>
    <w:rsid w:val="00382CB6"/>
    <w:rsid w:val="00386318"/>
    <w:rsid w:val="0039412C"/>
    <w:rsid w:val="003C0D8A"/>
    <w:rsid w:val="003D2F97"/>
    <w:rsid w:val="003F10D5"/>
    <w:rsid w:val="003F39AB"/>
    <w:rsid w:val="00423F2B"/>
    <w:rsid w:val="004327A7"/>
    <w:rsid w:val="00463E79"/>
    <w:rsid w:val="004671AC"/>
    <w:rsid w:val="00480013"/>
    <w:rsid w:val="0048096D"/>
    <w:rsid w:val="004933A4"/>
    <w:rsid w:val="00494A20"/>
    <w:rsid w:val="004C4201"/>
    <w:rsid w:val="004D1756"/>
    <w:rsid w:val="004D301D"/>
    <w:rsid w:val="004E7624"/>
    <w:rsid w:val="00511727"/>
    <w:rsid w:val="00511D64"/>
    <w:rsid w:val="005269B8"/>
    <w:rsid w:val="00531EF3"/>
    <w:rsid w:val="00543B84"/>
    <w:rsid w:val="005560FC"/>
    <w:rsid w:val="0055659F"/>
    <w:rsid w:val="00556B16"/>
    <w:rsid w:val="00574188"/>
    <w:rsid w:val="00584157"/>
    <w:rsid w:val="00590492"/>
    <w:rsid w:val="00590F30"/>
    <w:rsid w:val="005B3DD6"/>
    <w:rsid w:val="005C5D7A"/>
    <w:rsid w:val="005C5ED3"/>
    <w:rsid w:val="005E1ACF"/>
    <w:rsid w:val="005E3077"/>
    <w:rsid w:val="005E7B2D"/>
    <w:rsid w:val="005F1071"/>
    <w:rsid w:val="005F2072"/>
    <w:rsid w:val="00620870"/>
    <w:rsid w:val="006252E3"/>
    <w:rsid w:val="00627539"/>
    <w:rsid w:val="00635844"/>
    <w:rsid w:val="00646BF2"/>
    <w:rsid w:val="00647023"/>
    <w:rsid w:val="00675AE3"/>
    <w:rsid w:val="00681B5D"/>
    <w:rsid w:val="006846FF"/>
    <w:rsid w:val="006A1DAD"/>
    <w:rsid w:val="006A25C9"/>
    <w:rsid w:val="006C35DF"/>
    <w:rsid w:val="006D4EEE"/>
    <w:rsid w:val="006E703C"/>
    <w:rsid w:val="007006D2"/>
    <w:rsid w:val="00702D3C"/>
    <w:rsid w:val="00712211"/>
    <w:rsid w:val="00715086"/>
    <w:rsid w:val="00761B60"/>
    <w:rsid w:val="00762FB0"/>
    <w:rsid w:val="007661CD"/>
    <w:rsid w:val="00793CDB"/>
    <w:rsid w:val="007B084F"/>
    <w:rsid w:val="007B3B17"/>
    <w:rsid w:val="007F0C22"/>
    <w:rsid w:val="007F411B"/>
    <w:rsid w:val="00814D31"/>
    <w:rsid w:val="00833FE5"/>
    <w:rsid w:val="008641CD"/>
    <w:rsid w:val="00864F25"/>
    <w:rsid w:val="0088136D"/>
    <w:rsid w:val="008846C8"/>
    <w:rsid w:val="00893F8B"/>
    <w:rsid w:val="008A3C4D"/>
    <w:rsid w:val="008B0F81"/>
    <w:rsid w:val="008D260B"/>
    <w:rsid w:val="008D6E2E"/>
    <w:rsid w:val="00912DFD"/>
    <w:rsid w:val="009202A2"/>
    <w:rsid w:val="00942705"/>
    <w:rsid w:val="0097311B"/>
    <w:rsid w:val="009A36B4"/>
    <w:rsid w:val="009A3C30"/>
    <w:rsid w:val="009B51E7"/>
    <w:rsid w:val="009C490B"/>
    <w:rsid w:val="009F4B04"/>
    <w:rsid w:val="00A1636D"/>
    <w:rsid w:val="00A20B63"/>
    <w:rsid w:val="00A20C3E"/>
    <w:rsid w:val="00A21BE8"/>
    <w:rsid w:val="00A31984"/>
    <w:rsid w:val="00A504DA"/>
    <w:rsid w:val="00A522C3"/>
    <w:rsid w:val="00A5409A"/>
    <w:rsid w:val="00A54C39"/>
    <w:rsid w:val="00A62E9A"/>
    <w:rsid w:val="00A70057"/>
    <w:rsid w:val="00AF3D6B"/>
    <w:rsid w:val="00AF75E2"/>
    <w:rsid w:val="00B22A40"/>
    <w:rsid w:val="00B34762"/>
    <w:rsid w:val="00B42AA4"/>
    <w:rsid w:val="00B94074"/>
    <w:rsid w:val="00BD23D4"/>
    <w:rsid w:val="00BD3B05"/>
    <w:rsid w:val="00BD5949"/>
    <w:rsid w:val="00BE1451"/>
    <w:rsid w:val="00C00D09"/>
    <w:rsid w:val="00C072D1"/>
    <w:rsid w:val="00C21020"/>
    <w:rsid w:val="00C26A59"/>
    <w:rsid w:val="00C315EA"/>
    <w:rsid w:val="00C3282E"/>
    <w:rsid w:val="00C67977"/>
    <w:rsid w:val="00C8268C"/>
    <w:rsid w:val="00CA12CF"/>
    <w:rsid w:val="00CA190D"/>
    <w:rsid w:val="00CA1ED0"/>
    <w:rsid w:val="00CA2A42"/>
    <w:rsid w:val="00CB380F"/>
    <w:rsid w:val="00CC0A65"/>
    <w:rsid w:val="00CF0643"/>
    <w:rsid w:val="00CF3E97"/>
    <w:rsid w:val="00D03040"/>
    <w:rsid w:val="00D261F6"/>
    <w:rsid w:val="00D3278A"/>
    <w:rsid w:val="00D3571C"/>
    <w:rsid w:val="00D42397"/>
    <w:rsid w:val="00D620D3"/>
    <w:rsid w:val="00D75E60"/>
    <w:rsid w:val="00D762D4"/>
    <w:rsid w:val="00D83457"/>
    <w:rsid w:val="00D91A8A"/>
    <w:rsid w:val="00DB4047"/>
    <w:rsid w:val="00DE00C4"/>
    <w:rsid w:val="00DE34BA"/>
    <w:rsid w:val="00DF483F"/>
    <w:rsid w:val="00DF6E6F"/>
    <w:rsid w:val="00E1468E"/>
    <w:rsid w:val="00E1496E"/>
    <w:rsid w:val="00E236D3"/>
    <w:rsid w:val="00E3059E"/>
    <w:rsid w:val="00E320B2"/>
    <w:rsid w:val="00E32C89"/>
    <w:rsid w:val="00E453F5"/>
    <w:rsid w:val="00E64974"/>
    <w:rsid w:val="00E77DDA"/>
    <w:rsid w:val="00E84361"/>
    <w:rsid w:val="00EB27A4"/>
    <w:rsid w:val="00EB612C"/>
    <w:rsid w:val="00EE24B3"/>
    <w:rsid w:val="00EF2D82"/>
    <w:rsid w:val="00EF64B7"/>
    <w:rsid w:val="00EF693C"/>
    <w:rsid w:val="00EF77A7"/>
    <w:rsid w:val="00EF7B4E"/>
    <w:rsid w:val="00F1070D"/>
    <w:rsid w:val="00F27055"/>
    <w:rsid w:val="00F54F83"/>
    <w:rsid w:val="00F849CC"/>
    <w:rsid w:val="00F85240"/>
    <w:rsid w:val="00F879C0"/>
    <w:rsid w:val="00F9414A"/>
    <w:rsid w:val="00F943A4"/>
    <w:rsid w:val="00FA7A71"/>
    <w:rsid w:val="00FB3AC8"/>
    <w:rsid w:val="00FB3F4D"/>
    <w:rsid w:val="00FB6D4F"/>
    <w:rsid w:val="00FC796E"/>
    <w:rsid w:val="00FD1773"/>
    <w:rsid w:val="00FD7A6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3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63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7FD7-91A5-4DCE-A0D1-E76F23B1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2013-05-20T04:27:00Z</cp:lastPrinted>
  <dcterms:created xsi:type="dcterms:W3CDTF">2013-05-20T06:25:00Z</dcterms:created>
  <dcterms:modified xsi:type="dcterms:W3CDTF">2013-05-20T06:25:00Z</dcterms:modified>
</cp:coreProperties>
</file>